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CDCD0" w14:textId="16AEA85D" w:rsidR="00800E32" w:rsidRDefault="00AC223F" w:rsidP="00C75100">
      <w:pPr>
        <w:jc w:val="center"/>
        <w:rPr>
          <w:b/>
          <w:bCs/>
          <w:noProof/>
          <w:sz w:val="52"/>
          <w:szCs w:val="52"/>
        </w:rPr>
      </w:pPr>
      <w:bookmarkStart w:id="0" w:name="_GoBack"/>
      <w:bookmarkEnd w:id="0"/>
      <w:r w:rsidRPr="00234DDB">
        <w:rPr>
          <w:b/>
          <w:bCs/>
          <w:noProof/>
          <w:sz w:val="56"/>
          <w:szCs w:val="56"/>
        </w:rPr>
        <w:t>Informasjonsskriv</w:t>
      </w:r>
      <w:r w:rsidR="000E6A94">
        <w:rPr>
          <w:b/>
          <w:bCs/>
          <w:noProof/>
          <w:sz w:val="56"/>
          <w:szCs w:val="56"/>
        </w:rPr>
        <w:t xml:space="preserve"> 1/REHAB</w:t>
      </w:r>
      <w:r w:rsidRPr="00234DDB">
        <w:rPr>
          <w:b/>
          <w:bCs/>
          <w:noProof/>
          <w:sz w:val="56"/>
          <w:szCs w:val="56"/>
        </w:rPr>
        <w:t xml:space="preserve"> </w:t>
      </w:r>
      <w:r w:rsidR="00A30D1A" w:rsidRPr="00A30D1A">
        <w:rPr>
          <w:b/>
          <w:bCs/>
          <w:noProof/>
          <w:sz w:val="52"/>
          <w:szCs w:val="52"/>
        </w:rPr>
        <w:t>R</w:t>
      </w:r>
      <w:r w:rsidRPr="00A30D1A">
        <w:rPr>
          <w:b/>
          <w:bCs/>
          <w:noProof/>
          <w:sz w:val="52"/>
          <w:szCs w:val="52"/>
        </w:rPr>
        <w:t>ehabilitering Ulsmåg borettslag</w:t>
      </w:r>
    </w:p>
    <w:p w14:paraId="457DB1EE" w14:textId="77777777" w:rsidR="00165578" w:rsidRPr="00C75100" w:rsidRDefault="00165578" w:rsidP="00C75100">
      <w:pPr>
        <w:jc w:val="center"/>
        <w:rPr>
          <w:b/>
          <w:bCs/>
          <w:noProof/>
          <w:sz w:val="56"/>
          <w:szCs w:val="56"/>
        </w:rPr>
      </w:pPr>
    </w:p>
    <w:p w14:paraId="0D00757E" w14:textId="774CBC7A" w:rsidR="00EC5D11" w:rsidRDefault="00606D56" w:rsidP="00AC223F">
      <w:pPr>
        <w:jc w:val="center"/>
      </w:pPr>
      <w:r>
        <w:rPr>
          <w:noProof/>
        </w:rPr>
        <w:drawing>
          <wp:inline distT="0" distB="0" distL="0" distR="0" wp14:anchorId="08E1B35E" wp14:editId="1ABFEA94">
            <wp:extent cx="5098356" cy="2453640"/>
            <wp:effectExtent l="133350" t="114300" r="121920" b="1562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2319" cy="24651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C3E844" w14:textId="77777777" w:rsidR="00C75100" w:rsidRDefault="00C75100" w:rsidP="00AC223F">
      <w:pPr>
        <w:spacing w:after="0"/>
      </w:pPr>
    </w:p>
    <w:p w14:paraId="3D55229A" w14:textId="77777777" w:rsidR="00C75100" w:rsidRDefault="00C75100" w:rsidP="00AC223F">
      <w:pPr>
        <w:spacing w:after="0"/>
        <w:rPr>
          <w:sz w:val="24"/>
          <w:szCs w:val="24"/>
        </w:rPr>
      </w:pPr>
    </w:p>
    <w:p w14:paraId="55E79EDD" w14:textId="17E4BDE1" w:rsidR="00AC223F" w:rsidRDefault="00AC223F" w:rsidP="00AC223F">
      <w:pPr>
        <w:spacing w:after="0"/>
        <w:rPr>
          <w:sz w:val="24"/>
          <w:szCs w:val="24"/>
        </w:rPr>
      </w:pPr>
      <w:r w:rsidRPr="0063093C">
        <w:rPr>
          <w:sz w:val="24"/>
          <w:szCs w:val="24"/>
        </w:rPr>
        <w:t xml:space="preserve">Dette er et informasjonsskriv som deles ut til alle andelseiere ved Ulsmåg </w:t>
      </w:r>
      <w:r w:rsidR="00A866D0" w:rsidRPr="0063093C">
        <w:rPr>
          <w:sz w:val="24"/>
          <w:szCs w:val="24"/>
        </w:rPr>
        <w:t>b</w:t>
      </w:r>
      <w:r w:rsidRPr="0063093C">
        <w:rPr>
          <w:sz w:val="24"/>
          <w:szCs w:val="24"/>
        </w:rPr>
        <w:t xml:space="preserve">orettslag, og som redegjør for prosessene så langt i prosjektet. </w:t>
      </w:r>
      <w:r w:rsidR="009D3CC6">
        <w:rPr>
          <w:sz w:val="24"/>
          <w:szCs w:val="24"/>
        </w:rPr>
        <w:t xml:space="preserve">Styret beklager at ikke </w:t>
      </w:r>
      <w:r w:rsidR="000C7F79">
        <w:rPr>
          <w:sz w:val="24"/>
          <w:szCs w:val="24"/>
        </w:rPr>
        <w:t>informasjonen</w:t>
      </w:r>
      <w:r w:rsidR="00DD27E7">
        <w:rPr>
          <w:sz w:val="24"/>
          <w:szCs w:val="24"/>
        </w:rPr>
        <w:t xml:space="preserve"> er utsendt tidligere, men årsaken er ganske enkelt at vi ikke kunne sende ut noe informasjon før prosjektet var godkjent av Riksantikvaren samt Plan og Bygningsrådet i Bergen Kommune.</w:t>
      </w:r>
    </w:p>
    <w:p w14:paraId="664DB5B6" w14:textId="338ABC94" w:rsidR="00DD27E7" w:rsidRPr="0063093C" w:rsidRDefault="00DD27E7" w:rsidP="00AC223F">
      <w:pPr>
        <w:spacing w:after="0"/>
        <w:rPr>
          <w:sz w:val="24"/>
          <w:szCs w:val="24"/>
        </w:rPr>
      </w:pPr>
      <w:r>
        <w:rPr>
          <w:sz w:val="24"/>
          <w:szCs w:val="24"/>
        </w:rPr>
        <w:t>Stor takk til Bergen Kommune for rask behandling og konstruktive tilbakemeldinger underveis i prosessen.</w:t>
      </w:r>
    </w:p>
    <w:p w14:paraId="291192A3" w14:textId="77777777" w:rsidR="00800E32" w:rsidRPr="0063093C" w:rsidRDefault="00800E32" w:rsidP="00AC223F">
      <w:pPr>
        <w:spacing w:after="0"/>
        <w:jc w:val="both"/>
        <w:rPr>
          <w:b/>
          <w:bCs/>
          <w:sz w:val="24"/>
          <w:szCs w:val="24"/>
          <w:u w:val="single"/>
        </w:rPr>
      </w:pPr>
    </w:p>
    <w:p w14:paraId="61D01421" w14:textId="57EC8E07" w:rsidR="009063C1" w:rsidRPr="0063093C" w:rsidRDefault="009063C1" w:rsidP="00AC223F">
      <w:pPr>
        <w:spacing w:after="0"/>
        <w:jc w:val="both"/>
        <w:rPr>
          <w:b/>
          <w:bCs/>
          <w:sz w:val="28"/>
          <w:szCs w:val="28"/>
          <w:u w:val="single"/>
        </w:rPr>
      </w:pPr>
      <w:r w:rsidRPr="0063093C">
        <w:rPr>
          <w:b/>
          <w:bCs/>
          <w:sz w:val="28"/>
          <w:szCs w:val="28"/>
          <w:u w:val="single"/>
        </w:rPr>
        <w:t>Generelt</w:t>
      </w:r>
    </w:p>
    <w:p w14:paraId="49CCD23C" w14:textId="77777777" w:rsidR="00532A60" w:rsidRDefault="00AC223F" w:rsidP="00AC223F">
      <w:pPr>
        <w:spacing w:after="0"/>
        <w:jc w:val="both"/>
        <w:rPr>
          <w:sz w:val="24"/>
          <w:szCs w:val="24"/>
        </w:rPr>
      </w:pPr>
      <w:r w:rsidRPr="0063093C">
        <w:rPr>
          <w:sz w:val="24"/>
          <w:szCs w:val="24"/>
        </w:rPr>
        <w:t>Siden juni 2018 har prosjekteringsgruppen og styret arbeidet med å utvikle gode løsninger for alle</w:t>
      </w:r>
      <w:r w:rsidR="0063093C">
        <w:rPr>
          <w:sz w:val="24"/>
          <w:szCs w:val="24"/>
        </w:rPr>
        <w:t xml:space="preserve"> </w:t>
      </w:r>
      <w:r w:rsidRPr="0063093C">
        <w:rPr>
          <w:sz w:val="24"/>
          <w:szCs w:val="24"/>
        </w:rPr>
        <w:t>tiltakene som inngår</w:t>
      </w:r>
      <w:r w:rsidR="00453CE8">
        <w:rPr>
          <w:sz w:val="24"/>
          <w:szCs w:val="24"/>
        </w:rPr>
        <w:t xml:space="preserve"> </w:t>
      </w:r>
      <w:r w:rsidRPr="0063093C">
        <w:rPr>
          <w:sz w:val="24"/>
          <w:szCs w:val="24"/>
        </w:rPr>
        <w:t xml:space="preserve">i generalforsamlingsvedtaket. </w:t>
      </w:r>
    </w:p>
    <w:p w14:paraId="3EA86B5F" w14:textId="320BFD12" w:rsidR="00AC223F" w:rsidRPr="0063093C" w:rsidRDefault="00532A60" w:rsidP="00AC223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Det er utarbeidet anbudsdokumenter for alle entreprisene. Kontrakter vedrørende Renovasjon og Heis er inngått</w:t>
      </w:r>
      <w:r w:rsidR="00AC223F" w:rsidRPr="0063093C">
        <w:rPr>
          <w:sz w:val="24"/>
          <w:szCs w:val="24"/>
        </w:rPr>
        <w:t>. Begge disse entreprisene vil igangsettes i perioden august</w:t>
      </w:r>
      <w:r w:rsidR="0063093C">
        <w:rPr>
          <w:sz w:val="24"/>
          <w:szCs w:val="24"/>
        </w:rPr>
        <w:t>/</w:t>
      </w:r>
      <w:r w:rsidR="00AC223F" w:rsidRPr="0063093C">
        <w:rPr>
          <w:sz w:val="24"/>
          <w:szCs w:val="24"/>
        </w:rPr>
        <w:t xml:space="preserve">september i år. For resterende entrepriser som inkluderer </w:t>
      </w:r>
      <w:r w:rsidR="009063C1" w:rsidRPr="0063093C">
        <w:rPr>
          <w:sz w:val="24"/>
          <w:szCs w:val="24"/>
        </w:rPr>
        <w:t xml:space="preserve">blant annet </w:t>
      </w:r>
      <w:r w:rsidR="00AC223F" w:rsidRPr="0063093C">
        <w:rPr>
          <w:sz w:val="24"/>
          <w:szCs w:val="24"/>
        </w:rPr>
        <w:t>balkongutvidelse, etterisolering, sanitær og ventilasjon pågår det</w:t>
      </w:r>
      <w:r w:rsidR="009A68FC">
        <w:rPr>
          <w:sz w:val="24"/>
          <w:szCs w:val="24"/>
        </w:rPr>
        <w:t xml:space="preserve"> nå</w:t>
      </w:r>
      <w:r w:rsidR="00AC223F" w:rsidRPr="0063093C">
        <w:rPr>
          <w:sz w:val="24"/>
          <w:szCs w:val="24"/>
        </w:rPr>
        <w:t xml:space="preserve"> anbudsrunder. Frist for innlevering av </w:t>
      </w:r>
      <w:r w:rsidR="00A30D1A">
        <w:rPr>
          <w:sz w:val="24"/>
          <w:szCs w:val="24"/>
        </w:rPr>
        <w:t>an</w:t>
      </w:r>
      <w:r w:rsidR="00AC223F" w:rsidRPr="0063093C">
        <w:rPr>
          <w:sz w:val="24"/>
          <w:szCs w:val="24"/>
        </w:rPr>
        <w:t xml:space="preserve">bud er satt til midten av september i år. Disse entreprisene har en forventet oppstart fra november 2019 og frem til mars 2020. Hele rehabiliteringsprosjektet ventes ferdigstilt innen sommeren 2022. Samtlige tiltak er omsøkt og det foreligger godkjent byggetillatelse. </w:t>
      </w:r>
    </w:p>
    <w:p w14:paraId="565C5BC8" w14:textId="77777777" w:rsidR="00AC223F" w:rsidRPr="0063093C" w:rsidRDefault="00AC223F" w:rsidP="00AC223F">
      <w:pPr>
        <w:spacing w:after="0"/>
        <w:jc w:val="both"/>
        <w:rPr>
          <w:sz w:val="24"/>
          <w:szCs w:val="24"/>
        </w:rPr>
      </w:pPr>
    </w:p>
    <w:p w14:paraId="21410CDF" w14:textId="44432CFE" w:rsidR="00AC223F" w:rsidRPr="00C75100" w:rsidRDefault="00AC223F" w:rsidP="00AC223F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C75100">
        <w:rPr>
          <w:b/>
          <w:color w:val="000000" w:themeColor="text1"/>
          <w:sz w:val="28"/>
          <w:szCs w:val="28"/>
        </w:rPr>
        <w:lastRenderedPageBreak/>
        <w:t xml:space="preserve">I siste del av september </w:t>
      </w:r>
      <w:r w:rsidR="009063C1" w:rsidRPr="00C75100">
        <w:rPr>
          <w:b/>
          <w:color w:val="000000" w:themeColor="text1"/>
          <w:sz w:val="28"/>
          <w:szCs w:val="28"/>
        </w:rPr>
        <w:t xml:space="preserve">i år </w:t>
      </w:r>
      <w:r w:rsidRPr="00C75100">
        <w:rPr>
          <w:b/>
          <w:color w:val="000000" w:themeColor="text1"/>
          <w:sz w:val="28"/>
          <w:szCs w:val="28"/>
        </w:rPr>
        <w:t xml:space="preserve">vil styre innkalle til et </w:t>
      </w:r>
      <w:r w:rsidR="009063C1" w:rsidRPr="00C75100">
        <w:rPr>
          <w:b/>
          <w:color w:val="000000" w:themeColor="text1"/>
          <w:sz w:val="28"/>
          <w:szCs w:val="28"/>
        </w:rPr>
        <w:t xml:space="preserve">nytt </w:t>
      </w:r>
      <w:r w:rsidRPr="00C75100">
        <w:rPr>
          <w:b/>
          <w:color w:val="000000" w:themeColor="text1"/>
          <w:sz w:val="28"/>
          <w:szCs w:val="28"/>
        </w:rPr>
        <w:t xml:space="preserve">informasjonsmøte. </w:t>
      </w:r>
      <w:r w:rsidR="009063C1" w:rsidRPr="00C75100">
        <w:rPr>
          <w:b/>
          <w:color w:val="000000" w:themeColor="text1"/>
          <w:sz w:val="28"/>
          <w:szCs w:val="28"/>
        </w:rPr>
        <w:t>Ved informasjonsmøtet vil det bli gitt informasjon om følgende punkter:</w:t>
      </w:r>
    </w:p>
    <w:p w14:paraId="6021EE21" w14:textId="77777777" w:rsidR="007F3C70" w:rsidRPr="0063093C" w:rsidRDefault="007F3C70" w:rsidP="00AC223F">
      <w:pPr>
        <w:spacing w:after="0"/>
        <w:jc w:val="both"/>
        <w:rPr>
          <w:sz w:val="24"/>
          <w:szCs w:val="24"/>
        </w:rPr>
      </w:pPr>
    </w:p>
    <w:p w14:paraId="642C12E6" w14:textId="5F8A05A6" w:rsidR="009063C1" w:rsidRPr="0063093C" w:rsidRDefault="009063C1" w:rsidP="009063C1">
      <w:pPr>
        <w:pStyle w:val="Listeavsnitt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63093C">
        <w:rPr>
          <w:sz w:val="24"/>
          <w:szCs w:val="24"/>
        </w:rPr>
        <w:t>Fremdrift</w:t>
      </w:r>
    </w:p>
    <w:p w14:paraId="4D0798C8" w14:textId="55AF061C" w:rsidR="009063C1" w:rsidRPr="0063093C" w:rsidRDefault="009063C1" w:rsidP="009063C1">
      <w:pPr>
        <w:pStyle w:val="Listeavsnitt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63093C">
        <w:rPr>
          <w:sz w:val="24"/>
          <w:szCs w:val="24"/>
        </w:rPr>
        <w:t>Økonomi</w:t>
      </w:r>
    </w:p>
    <w:p w14:paraId="37E4C3AE" w14:textId="408D34BB" w:rsidR="009063C1" w:rsidRPr="0063093C" w:rsidRDefault="009063C1" w:rsidP="009063C1">
      <w:pPr>
        <w:pStyle w:val="Listeavsnitt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63093C">
        <w:rPr>
          <w:sz w:val="24"/>
          <w:szCs w:val="24"/>
        </w:rPr>
        <w:t>Gjennomføringsløsninger</w:t>
      </w:r>
    </w:p>
    <w:p w14:paraId="014589ED" w14:textId="60CF8D66" w:rsidR="009063C1" w:rsidRPr="0063093C" w:rsidRDefault="009063C1" w:rsidP="009063C1">
      <w:pPr>
        <w:pStyle w:val="Listeavsnitt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63093C">
        <w:rPr>
          <w:sz w:val="24"/>
          <w:szCs w:val="24"/>
        </w:rPr>
        <w:t>Bosituasjon for beboere ved rehabiliteringsutførelse</w:t>
      </w:r>
    </w:p>
    <w:p w14:paraId="5AFD2B82" w14:textId="3D7B0AFE" w:rsidR="00AC223F" w:rsidRPr="0063093C" w:rsidRDefault="00AC223F" w:rsidP="00AC223F">
      <w:pPr>
        <w:spacing w:after="0"/>
        <w:jc w:val="both"/>
        <w:rPr>
          <w:sz w:val="24"/>
          <w:szCs w:val="24"/>
        </w:rPr>
      </w:pPr>
    </w:p>
    <w:p w14:paraId="24326959" w14:textId="77777777" w:rsidR="00800E32" w:rsidRPr="0063093C" w:rsidRDefault="00800E32" w:rsidP="00AC223F">
      <w:pPr>
        <w:spacing w:after="0"/>
        <w:jc w:val="both"/>
        <w:rPr>
          <w:b/>
          <w:bCs/>
          <w:sz w:val="24"/>
          <w:szCs w:val="24"/>
          <w:u w:val="single"/>
        </w:rPr>
      </w:pPr>
    </w:p>
    <w:p w14:paraId="2D8FFCC8" w14:textId="223346DE" w:rsidR="009063C1" w:rsidRPr="0063093C" w:rsidRDefault="009063C1" w:rsidP="00AC223F">
      <w:pPr>
        <w:spacing w:after="0"/>
        <w:jc w:val="both"/>
        <w:rPr>
          <w:b/>
          <w:bCs/>
          <w:sz w:val="28"/>
          <w:szCs w:val="28"/>
          <w:u w:val="single"/>
        </w:rPr>
      </w:pPr>
      <w:r w:rsidRPr="0063093C">
        <w:rPr>
          <w:b/>
          <w:bCs/>
          <w:sz w:val="28"/>
          <w:szCs w:val="28"/>
          <w:u w:val="single"/>
        </w:rPr>
        <w:t>Heisutskiftning</w:t>
      </w:r>
    </w:p>
    <w:p w14:paraId="4C0DA215" w14:textId="77777777" w:rsidR="00E939E3" w:rsidRDefault="00AC223F" w:rsidP="00AC223F">
      <w:pPr>
        <w:spacing w:after="0"/>
        <w:jc w:val="both"/>
        <w:rPr>
          <w:sz w:val="24"/>
          <w:szCs w:val="24"/>
        </w:rPr>
      </w:pPr>
      <w:r w:rsidRPr="0063093C">
        <w:rPr>
          <w:sz w:val="24"/>
          <w:szCs w:val="24"/>
        </w:rPr>
        <w:t xml:space="preserve">Heisutskiftningen vil igangsettes </w:t>
      </w:r>
      <w:r w:rsidR="00C4437D" w:rsidRPr="00B153DC">
        <w:rPr>
          <w:b/>
          <w:sz w:val="24"/>
          <w:szCs w:val="24"/>
        </w:rPr>
        <w:t xml:space="preserve">23. </w:t>
      </w:r>
      <w:r w:rsidRPr="00B153DC">
        <w:rPr>
          <w:b/>
          <w:sz w:val="24"/>
          <w:szCs w:val="24"/>
        </w:rPr>
        <w:t>september 2019</w:t>
      </w:r>
      <w:r w:rsidRPr="0063093C">
        <w:rPr>
          <w:sz w:val="24"/>
          <w:szCs w:val="24"/>
        </w:rPr>
        <w:t xml:space="preserve"> ved blokk B, (Elvenesvegen 42-46) og skal utføres av Tyssen</w:t>
      </w:r>
      <w:r w:rsidR="00E939E3">
        <w:rPr>
          <w:sz w:val="24"/>
          <w:szCs w:val="24"/>
        </w:rPr>
        <w:t>K</w:t>
      </w:r>
      <w:r w:rsidRPr="0063093C">
        <w:rPr>
          <w:sz w:val="24"/>
          <w:szCs w:val="24"/>
        </w:rPr>
        <w:t>rupp AS. Tyssen</w:t>
      </w:r>
      <w:r w:rsidR="00E939E3">
        <w:rPr>
          <w:sz w:val="24"/>
          <w:szCs w:val="24"/>
        </w:rPr>
        <w:t>K</w:t>
      </w:r>
      <w:r w:rsidRPr="0063093C">
        <w:rPr>
          <w:sz w:val="24"/>
          <w:szCs w:val="24"/>
        </w:rPr>
        <w:t xml:space="preserve">rupp AS ble vurdert til å ha det totaltsett mest fordelaktige tilbudet av til sammen </w:t>
      </w:r>
      <w:r w:rsidR="0063093C">
        <w:rPr>
          <w:sz w:val="24"/>
          <w:szCs w:val="24"/>
        </w:rPr>
        <w:t xml:space="preserve">5 </w:t>
      </w:r>
      <w:r w:rsidRPr="0063093C">
        <w:rPr>
          <w:sz w:val="24"/>
          <w:szCs w:val="24"/>
        </w:rPr>
        <w:t>tilbydere.</w:t>
      </w:r>
    </w:p>
    <w:p w14:paraId="61E0C4A9" w14:textId="4964E9F6" w:rsidR="009D3CC6" w:rsidRDefault="00AC223F" w:rsidP="00AC223F">
      <w:pPr>
        <w:spacing w:after="0"/>
        <w:jc w:val="both"/>
        <w:rPr>
          <w:sz w:val="24"/>
          <w:szCs w:val="24"/>
        </w:rPr>
      </w:pPr>
      <w:r w:rsidRPr="0063093C">
        <w:rPr>
          <w:sz w:val="24"/>
          <w:szCs w:val="24"/>
        </w:rPr>
        <w:t xml:space="preserve"> </w:t>
      </w:r>
      <w:r w:rsidRPr="0063093C">
        <w:rPr>
          <w:b/>
          <w:sz w:val="24"/>
          <w:szCs w:val="24"/>
        </w:rPr>
        <w:t xml:space="preserve">I utførelsestiden vil eksisterende heis settes ut av drift. Demontering av eksisterende heis og montering av ny </w:t>
      </w:r>
      <w:r w:rsidRPr="00C75100">
        <w:rPr>
          <w:b/>
          <w:color w:val="000000" w:themeColor="text1"/>
          <w:sz w:val="28"/>
          <w:szCs w:val="28"/>
        </w:rPr>
        <w:t>vil ta 8 uker</w:t>
      </w:r>
      <w:r w:rsidRPr="00C75100">
        <w:rPr>
          <w:b/>
          <w:color w:val="000000" w:themeColor="text1"/>
          <w:sz w:val="24"/>
          <w:szCs w:val="24"/>
        </w:rPr>
        <w:t xml:space="preserve"> </w:t>
      </w:r>
      <w:r w:rsidRPr="0063093C">
        <w:rPr>
          <w:b/>
          <w:sz w:val="24"/>
          <w:szCs w:val="24"/>
        </w:rPr>
        <w:t>pr. oppgang</w:t>
      </w:r>
      <w:r w:rsidR="009D3CC6">
        <w:rPr>
          <w:sz w:val="24"/>
          <w:szCs w:val="24"/>
        </w:rPr>
        <w:t xml:space="preserve"> og det satses på å skifte 2 heiser om gangen. Med andre ord vil heisene stå i 2 måneder under utskiftingen.</w:t>
      </w:r>
    </w:p>
    <w:p w14:paraId="3F7051A4" w14:textId="77777777" w:rsidR="00C75100" w:rsidRDefault="00C75100" w:rsidP="00AC223F">
      <w:pPr>
        <w:spacing w:after="0"/>
        <w:jc w:val="both"/>
        <w:rPr>
          <w:sz w:val="24"/>
          <w:szCs w:val="24"/>
        </w:rPr>
      </w:pPr>
    </w:p>
    <w:p w14:paraId="74E6CF08" w14:textId="3005998F" w:rsidR="000E6A94" w:rsidRPr="00C75100" w:rsidRDefault="00AC223F" w:rsidP="00AC223F">
      <w:pPr>
        <w:spacing w:after="0"/>
        <w:jc w:val="both"/>
        <w:rPr>
          <w:sz w:val="24"/>
          <w:szCs w:val="24"/>
        </w:rPr>
      </w:pPr>
      <w:r w:rsidRPr="00C75100">
        <w:rPr>
          <w:sz w:val="24"/>
          <w:szCs w:val="24"/>
        </w:rPr>
        <w:t xml:space="preserve">Det vil ikke foregå heisutskiftning i forbindelse med julehøytiden. </w:t>
      </w:r>
      <w:r w:rsidR="000E6A94" w:rsidRPr="00C75100">
        <w:rPr>
          <w:sz w:val="24"/>
          <w:szCs w:val="24"/>
        </w:rPr>
        <w:t xml:space="preserve"> </w:t>
      </w:r>
    </w:p>
    <w:p w14:paraId="3F7E3FFC" w14:textId="1519D9DF" w:rsidR="000E6A94" w:rsidRDefault="000E6A94" w:rsidP="00AC223F">
      <w:pPr>
        <w:spacing w:after="0"/>
        <w:jc w:val="both"/>
        <w:rPr>
          <w:sz w:val="24"/>
          <w:szCs w:val="24"/>
        </w:rPr>
      </w:pPr>
    </w:p>
    <w:p w14:paraId="1BC809BE" w14:textId="58433F57" w:rsidR="00C75100" w:rsidRPr="00C75100" w:rsidRDefault="00C75100" w:rsidP="00AC223F">
      <w:pPr>
        <w:spacing w:after="0"/>
        <w:jc w:val="both"/>
        <w:rPr>
          <w:b/>
          <w:color w:val="000000" w:themeColor="text1"/>
          <w:sz w:val="32"/>
          <w:szCs w:val="32"/>
        </w:rPr>
      </w:pPr>
      <w:r w:rsidRPr="00C75100">
        <w:rPr>
          <w:b/>
          <w:color w:val="000000" w:themeColor="text1"/>
          <w:sz w:val="32"/>
          <w:szCs w:val="32"/>
        </w:rPr>
        <w:t>NB!!</w:t>
      </w:r>
    </w:p>
    <w:p w14:paraId="7119C1E9" w14:textId="58462C72" w:rsidR="0063093C" w:rsidRPr="000E6A94" w:rsidRDefault="000E6A94" w:rsidP="00AC223F">
      <w:pPr>
        <w:spacing w:after="0"/>
        <w:jc w:val="both"/>
        <w:rPr>
          <w:b/>
          <w:color w:val="FF0000"/>
          <w:sz w:val="28"/>
          <w:szCs w:val="28"/>
        </w:rPr>
      </w:pPr>
      <w:r w:rsidRPr="00C75100">
        <w:rPr>
          <w:b/>
          <w:color w:val="000000" w:themeColor="text1"/>
          <w:sz w:val="28"/>
          <w:szCs w:val="28"/>
        </w:rPr>
        <w:t xml:space="preserve">Beboere med bevegelighetshemmelse må </w:t>
      </w:r>
      <w:r w:rsidR="009D3CC6" w:rsidRPr="00C75100">
        <w:rPr>
          <w:b/>
          <w:color w:val="000000" w:themeColor="text1"/>
          <w:sz w:val="28"/>
          <w:szCs w:val="28"/>
        </w:rPr>
        <w:t xml:space="preserve">selv </w:t>
      </w:r>
      <w:r w:rsidRPr="00C75100">
        <w:rPr>
          <w:b/>
          <w:color w:val="000000" w:themeColor="text1"/>
          <w:sz w:val="28"/>
          <w:szCs w:val="28"/>
        </w:rPr>
        <w:t>ta kontakt med hjemmehjelp</w:t>
      </w:r>
      <w:r w:rsidR="009D3CC6" w:rsidRPr="00C75100">
        <w:rPr>
          <w:b/>
          <w:color w:val="000000" w:themeColor="text1"/>
          <w:sz w:val="28"/>
          <w:szCs w:val="28"/>
        </w:rPr>
        <w:t xml:space="preserve"> eller andre instanser/familie, </w:t>
      </w:r>
      <w:r w:rsidR="00532A60" w:rsidRPr="00C75100">
        <w:rPr>
          <w:b/>
          <w:color w:val="000000" w:themeColor="text1"/>
          <w:sz w:val="28"/>
          <w:szCs w:val="28"/>
        </w:rPr>
        <w:t xml:space="preserve">ettersom vi ikke har </w:t>
      </w:r>
      <w:r w:rsidR="009D3CC6" w:rsidRPr="00C75100">
        <w:rPr>
          <w:b/>
          <w:color w:val="000000" w:themeColor="text1"/>
          <w:sz w:val="28"/>
          <w:szCs w:val="28"/>
        </w:rPr>
        <w:t xml:space="preserve">en </w:t>
      </w:r>
      <w:r w:rsidR="00532A60" w:rsidRPr="00C75100">
        <w:rPr>
          <w:b/>
          <w:color w:val="000000" w:themeColor="text1"/>
          <w:sz w:val="28"/>
          <w:szCs w:val="28"/>
        </w:rPr>
        <w:t>alternativ løsning på heisprob</w:t>
      </w:r>
      <w:r w:rsidR="009D3CC6" w:rsidRPr="00C75100">
        <w:rPr>
          <w:b/>
          <w:color w:val="000000" w:themeColor="text1"/>
          <w:sz w:val="28"/>
          <w:szCs w:val="28"/>
        </w:rPr>
        <w:t>le</w:t>
      </w:r>
      <w:r w:rsidR="00532A60" w:rsidRPr="00C75100">
        <w:rPr>
          <w:b/>
          <w:color w:val="000000" w:themeColor="text1"/>
          <w:sz w:val="28"/>
          <w:szCs w:val="28"/>
        </w:rPr>
        <w:t xml:space="preserve">matikken </w:t>
      </w:r>
      <w:r w:rsidR="009D3CC6" w:rsidRPr="00C75100">
        <w:rPr>
          <w:b/>
          <w:color w:val="000000" w:themeColor="text1"/>
          <w:sz w:val="28"/>
          <w:szCs w:val="28"/>
        </w:rPr>
        <w:t>som er økonomisk forsvarlig</w:t>
      </w:r>
      <w:r w:rsidR="009D3CC6" w:rsidRPr="003230FE">
        <w:rPr>
          <w:b/>
          <w:color w:val="000000" w:themeColor="text1"/>
          <w:sz w:val="28"/>
          <w:szCs w:val="28"/>
        </w:rPr>
        <w:t>.</w:t>
      </w:r>
      <w:r w:rsidR="009D3CC6">
        <w:rPr>
          <w:b/>
          <w:color w:val="FF0000"/>
          <w:sz w:val="28"/>
          <w:szCs w:val="28"/>
        </w:rPr>
        <w:t xml:space="preserve"> </w:t>
      </w:r>
    </w:p>
    <w:p w14:paraId="0C6FAA2C" w14:textId="77777777" w:rsidR="000E6A94" w:rsidRPr="000E6A94" w:rsidRDefault="000E6A94" w:rsidP="00AC223F">
      <w:pPr>
        <w:spacing w:after="0"/>
        <w:jc w:val="both"/>
        <w:rPr>
          <w:color w:val="FF0000"/>
          <w:sz w:val="24"/>
          <w:szCs w:val="24"/>
        </w:rPr>
      </w:pPr>
    </w:p>
    <w:p w14:paraId="34619A46" w14:textId="169C7A56" w:rsidR="00AC223F" w:rsidRPr="0063093C" w:rsidRDefault="00AC223F" w:rsidP="00AC223F">
      <w:pPr>
        <w:spacing w:after="0"/>
        <w:jc w:val="both"/>
        <w:rPr>
          <w:sz w:val="24"/>
          <w:szCs w:val="24"/>
        </w:rPr>
      </w:pPr>
      <w:r w:rsidRPr="0063093C">
        <w:rPr>
          <w:sz w:val="24"/>
          <w:szCs w:val="24"/>
        </w:rPr>
        <w:t xml:space="preserve">Øvrige heiser i blokker vil bli skiftet suksessivt i rekkefølge C, D, E og A. Det vil </w:t>
      </w:r>
      <w:r w:rsidR="009D3CC6">
        <w:rPr>
          <w:sz w:val="24"/>
          <w:szCs w:val="24"/>
        </w:rPr>
        <w:t xml:space="preserve">i løpet av høsten bli informert om </w:t>
      </w:r>
      <w:r w:rsidRPr="0063093C">
        <w:rPr>
          <w:sz w:val="24"/>
          <w:szCs w:val="24"/>
        </w:rPr>
        <w:t>tidspunkt for når hver heis skal skiftes. Heisutskiftningen skal ferdigstilles i løpet av 2020.</w:t>
      </w:r>
    </w:p>
    <w:p w14:paraId="20F8EA22" w14:textId="1FD728BE" w:rsidR="00AC223F" w:rsidRPr="0063093C" w:rsidRDefault="00AC223F" w:rsidP="00AC223F">
      <w:pPr>
        <w:spacing w:after="0"/>
        <w:jc w:val="both"/>
        <w:rPr>
          <w:sz w:val="24"/>
          <w:szCs w:val="24"/>
        </w:rPr>
      </w:pPr>
    </w:p>
    <w:p w14:paraId="1C42B733" w14:textId="3FD297A6" w:rsidR="009063C1" w:rsidRPr="0063093C" w:rsidRDefault="009063C1" w:rsidP="00AC223F">
      <w:pPr>
        <w:spacing w:after="0"/>
        <w:jc w:val="both"/>
        <w:rPr>
          <w:b/>
          <w:bCs/>
          <w:sz w:val="28"/>
          <w:szCs w:val="28"/>
          <w:u w:val="single"/>
        </w:rPr>
      </w:pPr>
      <w:r w:rsidRPr="0063093C">
        <w:rPr>
          <w:b/>
          <w:bCs/>
          <w:sz w:val="28"/>
          <w:szCs w:val="28"/>
          <w:u w:val="single"/>
        </w:rPr>
        <w:t>Renovasjonsløsning</w:t>
      </w:r>
    </w:p>
    <w:p w14:paraId="73B5122B" w14:textId="07D92711" w:rsidR="00E939E3" w:rsidRDefault="00AC223F" w:rsidP="00AC223F">
      <w:pPr>
        <w:spacing w:after="0"/>
        <w:jc w:val="both"/>
        <w:rPr>
          <w:sz w:val="24"/>
          <w:szCs w:val="24"/>
        </w:rPr>
      </w:pPr>
      <w:r w:rsidRPr="0063093C">
        <w:rPr>
          <w:sz w:val="24"/>
          <w:szCs w:val="24"/>
        </w:rPr>
        <w:t>Arbeider med ny</w:t>
      </w:r>
      <w:r w:rsidR="00A30D1A">
        <w:rPr>
          <w:sz w:val="24"/>
          <w:szCs w:val="24"/>
        </w:rPr>
        <w:t xml:space="preserve"> utvendig</w:t>
      </w:r>
      <w:r w:rsidRPr="0063093C">
        <w:rPr>
          <w:sz w:val="24"/>
          <w:szCs w:val="24"/>
        </w:rPr>
        <w:t xml:space="preserve"> renovasjonsløsning</w:t>
      </w:r>
      <w:r w:rsidR="00E939E3">
        <w:rPr>
          <w:sz w:val="24"/>
          <w:szCs w:val="24"/>
        </w:rPr>
        <w:t xml:space="preserve"> </w:t>
      </w:r>
      <w:r w:rsidRPr="0063093C">
        <w:rPr>
          <w:sz w:val="24"/>
          <w:szCs w:val="24"/>
        </w:rPr>
        <w:t>og veiutvidelse igangsettes</w:t>
      </w:r>
      <w:r w:rsidR="00E939E3">
        <w:rPr>
          <w:sz w:val="24"/>
          <w:szCs w:val="24"/>
        </w:rPr>
        <w:t xml:space="preserve"> i</w:t>
      </w:r>
      <w:r w:rsidRPr="0063093C">
        <w:rPr>
          <w:sz w:val="24"/>
          <w:szCs w:val="24"/>
        </w:rPr>
        <w:t xml:space="preserve"> </w:t>
      </w:r>
      <w:r w:rsidR="00E939E3">
        <w:rPr>
          <w:sz w:val="24"/>
          <w:szCs w:val="24"/>
        </w:rPr>
        <w:t>må</w:t>
      </w:r>
      <w:r w:rsidRPr="0063093C">
        <w:rPr>
          <w:sz w:val="24"/>
          <w:szCs w:val="24"/>
        </w:rPr>
        <w:t>nedsskifte august/september 2019, og skal utføres av Hylland AS. Hylland AS ble vurdert til å ha det totaltsett mest fordelaktige tilbudet av til sammen fire tilbydere. Arbeidet med å etablere renovasjonspunkter og utvide internveier for renovasjonsbil vil pågå for fullt utover høsten, og ferdigstilles innen utgangen av 2019.</w:t>
      </w:r>
    </w:p>
    <w:p w14:paraId="707006CC" w14:textId="10F85C35" w:rsidR="009063C1" w:rsidRPr="0063093C" w:rsidRDefault="00AC223F" w:rsidP="00AC223F">
      <w:pPr>
        <w:spacing w:after="0"/>
        <w:jc w:val="both"/>
        <w:rPr>
          <w:sz w:val="24"/>
          <w:szCs w:val="24"/>
        </w:rPr>
      </w:pPr>
      <w:r w:rsidRPr="0063093C">
        <w:rPr>
          <w:sz w:val="24"/>
          <w:szCs w:val="24"/>
        </w:rPr>
        <w:t xml:space="preserve">Antall renovasjonspunkter blir fire, </w:t>
      </w:r>
      <w:r w:rsidR="009063C1" w:rsidRPr="0063093C">
        <w:rPr>
          <w:sz w:val="24"/>
          <w:szCs w:val="24"/>
        </w:rPr>
        <w:t>som</w:t>
      </w:r>
      <w:r w:rsidRPr="0063093C">
        <w:rPr>
          <w:sz w:val="24"/>
          <w:szCs w:val="24"/>
        </w:rPr>
        <w:t xml:space="preserve"> blir lokalisert utenfor blokk A, C, D og E.  Antallet renovasjonspunkter er doblet siden skisseprosjektet, noe som vil gi en mer hensiktsmessig løsning for samtlige beboere. </w:t>
      </w:r>
    </w:p>
    <w:p w14:paraId="65804B77" w14:textId="77777777" w:rsidR="009063C1" w:rsidRPr="0063093C" w:rsidRDefault="009063C1" w:rsidP="00AC223F">
      <w:pPr>
        <w:spacing w:after="0"/>
        <w:jc w:val="both"/>
        <w:rPr>
          <w:sz w:val="24"/>
          <w:szCs w:val="24"/>
        </w:rPr>
      </w:pPr>
    </w:p>
    <w:p w14:paraId="00864CE0" w14:textId="29BB7018" w:rsidR="00E939E3" w:rsidRDefault="00AC223F" w:rsidP="00AC223F">
      <w:pPr>
        <w:spacing w:after="0"/>
        <w:jc w:val="both"/>
        <w:rPr>
          <w:sz w:val="24"/>
          <w:szCs w:val="24"/>
        </w:rPr>
      </w:pPr>
      <w:r w:rsidRPr="00E939E3">
        <w:rPr>
          <w:b/>
          <w:sz w:val="24"/>
          <w:szCs w:val="24"/>
        </w:rPr>
        <w:t>Ved utførelse kan enkelte internveier bli sperret</w:t>
      </w:r>
      <w:r w:rsidR="00E939E3">
        <w:rPr>
          <w:b/>
          <w:sz w:val="24"/>
          <w:szCs w:val="24"/>
        </w:rPr>
        <w:t xml:space="preserve"> periodevis</w:t>
      </w:r>
      <w:r w:rsidRPr="00E939E3">
        <w:rPr>
          <w:b/>
          <w:sz w:val="24"/>
          <w:szCs w:val="24"/>
        </w:rPr>
        <w:t xml:space="preserve">, noe som medfører at alternative </w:t>
      </w:r>
      <w:r w:rsidR="00A30D1A">
        <w:rPr>
          <w:b/>
          <w:sz w:val="24"/>
          <w:szCs w:val="24"/>
        </w:rPr>
        <w:t xml:space="preserve">vei må </w:t>
      </w:r>
      <w:r w:rsidRPr="00E939E3">
        <w:rPr>
          <w:b/>
          <w:sz w:val="24"/>
          <w:szCs w:val="24"/>
        </w:rPr>
        <w:t>benyttes for å komme frem til ønsket oppgang.</w:t>
      </w:r>
      <w:r w:rsidRPr="0063093C">
        <w:rPr>
          <w:sz w:val="24"/>
          <w:szCs w:val="24"/>
        </w:rPr>
        <w:t xml:space="preserve"> </w:t>
      </w:r>
    </w:p>
    <w:p w14:paraId="126B750A" w14:textId="77777777" w:rsidR="00E939E3" w:rsidRDefault="00E939E3" w:rsidP="00AC223F">
      <w:pPr>
        <w:spacing w:after="0"/>
        <w:jc w:val="both"/>
        <w:rPr>
          <w:sz w:val="24"/>
          <w:szCs w:val="24"/>
        </w:rPr>
      </w:pPr>
    </w:p>
    <w:p w14:paraId="04B71764" w14:textId="30E2C0E8" w:rsidR="00E939E3" w:rsidRDefault="00AC223F" w:rsidP="00AC223F">
      <w:pPr>
        <w:spacing w:after="0"/>
        <w:jc w:val="both"/>
        <w:rPr>
          <w:b/>
          <w:sz w:val="24"/>
          <w:szCs w:val="24"/>
        </w:rPr>
      </w:pPr>
      <w:r w:rsidRPr="00E939E3">
        <w:rPr>
          <w:b/>
          <w:sz w:val="24"/>
          <w:szCs w:val="24"/>
        </w:rPr>
        <w:lastRenderedPageBreak/>
        <w:t>Det vil på ingen måte gjennomføres gravearbeider som vil forhindre beboere i å få tilkomst til blokkenes hovedinngang</w:t>
      </w:r>
    </w:p>
    <w:p w14:paraId="12538E21" w14:textId="77777777" w:rsidR="00A30D1A" w:rsidRDefault="00A30D1A" w:rsidP="00AC223F">
      <w:pPr>
        <w:spacing w:after="0"/>
        <w:jc w:val="both"/>
        <w:rPr>
          <w:b/>
          <w:sz w:val="28"/>
          <w:szCs w:val="28"/>
          <w:u w:val="single"/>
        </w:rPr>
      </w:pPr>
    </w:p>
    <w:p w14:paraId="1A158552" w14:textId="16C80424" w:rsidR="00E939E3" w:rsidRPr="000E6A94" w:rsidRDefault="00E939E3" w:rsidP="00AC223F">
      <w:pPr>
        <w:spacing w:after="0"/>
        <w:jc w:val="both"/>
        <w:rPr>
          <w:b/>
          <w:sz w:val="28"/>
          <w:szCs w:val="28"/>
          <w:u w:val="single"/>
        </w:rPr>
      </w:pPr>
      <w:r w:rsidRPr="000E6A94">
        <w:rPr>
          <w:b/>
          <w:sz w:val="28"/>
          <w:szCs w:val="28"/>
          <w:u w:val="single"/>
        </w:rPr>
        <w:t>VVS og fasader</w:t>
      </w:r>
    </w:p>
    <w:p w14:paraId="7EFEA549" w14:textId="060F440D" w:rsidR="00AC223F" w:rsidRDefault="00E939E3" w:rsidP="00AC223F">
      <w:pPr>
        <w:spacing w:after="0"/>
        <w:jc w:val="both"/>
      </w:pPr>
      <w:r w:rsidRPr="000E6A94">
        <w:rPr>
          <w:sz w:val="24"/>
          <w:szCs w:val="24"/>
        </w:rPr>
        <w:t xml:space="preserve">Tilbudsfristen for disse </w:t>
      </w:r>
      <w:r w:rsidR="000E6A94" w:rsidRPr="000E6A94">
        <w:rPr>
          <w:sz w:val="24"/>
          <w:szCs w:val="24"/>
        </w:rPr>
        <w:t>entreprisene</w:t>
      </w:r>
      <w:r w:rsidRPr="000E6A94">
        <w:rPr>
          <w:sz w:val="24"/>
          <w:szCs w:val="24"/>
        </w:rPr>
        <w:t xml:space="preserve"> er medio september 2019. Vi kommer tilbake med </w:t>
      </w:r>
      <w:r w:rsidR="000E6A94" w:rsidRPr="000E6A94">
        <w:rPr>
          <w:sz w:val="24"/>
          <w:szCs w:val="24"/>
        </w:rPr>
        <w:t xml:space="preserve">informasjon så snart som </w:t>
      </w:r>
      <w:r w:rsidR="009D3CC6">
        <w:rPr>
          <w:sz w:val="24"/>
          <w:szCs w:val="24"/>
        </w:rPr>
        <w:t xml:space="preserve">kontrakt og </w:t>
      </w:r>
      <w:r w:rsidR="000E6A94" w:rsidRPr="000E6A94">
        <w:rPr>
          <w:sz w:val="24"/>
          <w:szCs w:val="24"/>
        </w:rPr>
        <w:t>fremdriften er fastsatt</w:t>
      </w:r>
      <w:r w:rsidR="000E6A94">
        <w:t>.</w:t>
      </w:r>
    </w:p>
    <w:p w14:paraId="12B249F1" w14:textId="5CCB6443" w:rsidR="00C75100" w:rsidRDefault="00C75100" w:rsidP="00AC223F">
      <w:pPr>
        <w:spacing w:after="0"/>
        <w:jc w:val="both"/>
      </w:pPr>
    </w:p>
    <w:p w14:paraId="01D243A6" w14:textId="77777777" w:rsidR="00C75100" w:rsidRDefault="00C75100" w:rsidP="00AC223F">
      <w:pPr>
        <w:spacing w:after="0"/>
        <w:jc w:val="both"/>
      </w:pPr>
    </w:p>
    <w:p w14:paraId="65A818CB" w14:textId="77777777" w:rsidR="00606D56" w:rsidRDefault="00606D56" w:rsidP="009063C1">
      <w:pPr>
        <w:jc w:val="center"/>
      </w:pPr>
      <w:r>
        <w:rPr>
          <w:noProof/>
        </w:rPr>
        <w:drawing>
          <wp:inline distT="0" distB="0" distL="0" distR="0" wp14:anchorId="169F09F4" wp14:editId="213FBDDD">
            <wp:extent cx="5159087" cy="2366856"/>
            <wp:effectExtent l="133350" t="114300" r="137160" b="16700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6133" cy="23792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BA51D1" w14:textId="0ED4A06F" w:rsidR="00606D56" w:rsidRDefault="00606D56"/>
    <w:p w14:paraId="2A667211" w14:textId="77777777" w:rsidR="00C75100" w:rsidRDefault="00C75100">
      <w:pPr>
        <w:rPr>
          <w:sz w:val="28"/>
          <w:szCs w:val="28"/>
        </w:rPr>
      </w:pPr>
    </w:p>
    <w:p w14:paraId="30ED7773" w14:textId="77777777" w:rsidR="00C75100" w:rsidRDefault="00C75100">
      <w:pPr>
        <w:rPr>
          <w:sz w:val="28"/>
          <w:szCs w:val="28"/>
        </w:rPr>
      </w:pPr>
    </w:p>
    <w:p w14:paraId="0E1B6E03" w14:textId="3732BF9B" w:rsidR="00BC55E4" w:rsidRPr="00BC55E4" w:rsidRDefault="00BC55E4">
      <w:pPr>
        <w:rPr>
          <w:sz w:val="28"/>
          <w:szCs w:val="28"/>
        </w:rPr>
      </w:pPr>
      <w:r w:rsidRPr="00BC55E4">
        <w:rPr>
          <w:sz w:val="28"/>
          <w:szCs w:val="28"/>
        </w:rPr>
        <w:t>Styret</w:t>
      </w:r>
    </w:p>
    <w:p w14:paraId="154F9820" w14:textId="385E0CE0" w:rsidR="00BC55E4" w:rsidRPr="00BC55E4" w:rsidRDefault="00BC55E4">
      <w:pPr>
        <w:rPr>
          <w:sz w:val="28"/>
          <w:szCs w:val="28"/>
        </w:rPr>
      </w:pPr>
      <w:r w:rsidRPr="00BC55E4">
        <w:rPr>
          <w:sz w:val="28"/>
          <w:szCs w:val="28"/>
        </w:rPr>
        <w:t>Ulsmåg</w:t>
      </w:r>
      <w:r w:rsidR="00C75100">
        <w:rPr>
          <w:sz w:val="28"/>
          <w:szCs w:val="28"/>
        </w:rPr>
        <w:t xml:space="preserve"> Borettslag</w:t>
      </w:r>
      <w:r w:rsidRPr="00BC55E4">
        <w:rPr>
          <w:sz w:val="28"/>
          <w:szCs w:val="28"/>
        </w:rPr>
        <w:t xml:space="preserve"> 07.08.2019</w:t>
      </w:r>
    </w:p>
    <w:sectPr w:rsidR="00BC55E4" w:rsidRPr="00BC55E4" w:rsidSect="00800E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427A85" w14:textId="77777777" w:rsidR="00E230A0" w:rsidRDefault="00E230A0" w:rsidP="007F3C70">
      <w:pPr>
        <w:spacing w:after="0" w:line="240" w:lineRule="auto"/>
      </w:pPr>
      <w:r>
        <w:separator/>
      </w:r>
    </w:p>
  </w:endnote>
  <w:endnote w:type="continuationSeparator" w:id="0">
    <w:p w14:paraId="07A7E7F8" w14:textId="77777777" w:rsidR="00E230A0" w:rsidRDefault="00E230A0" w:rsidP="007F3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B467B" w14:textId="77777777" w:rsidR="007F3C70" w:rsidRDefault="007F3C70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25115" w14:textId="77777777" w:rsidR="007F3C70" w:rsidRDefault="007F3C70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039852" w14:textId="77777777" w:rsidR="007F3C70" w:rsidRDefault="007F3C7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32A069" w14:textId="77777777" w:rsidR="00E230A0" w:rsidRDefault="00E230A0" w:rsidP="007F3C70">
      <w:pPr>
        <w:spacing w:after="0" w:line="240" w:lineRule="auto"/>
      </w:pPr>
      <w:r>
        <w:separator/>
      </w:r>
    </w:p>
  </w:footnote>
  <w:footnote w:type="continuationSeparator" w:id="0">
    <w:p w14:paraId="25BD9FCA" w14:textId="77777777" w:rsidR="00E230A0" w:rsidRDefault="00E230A0" w:rsidP="007F3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2EE4F" w14:textId="173A3C5E" w:rsidR="007F3C70" w:rsidRDefault="007F3C70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E9AAC" w14:textId="302AAE5A" w:rsidR="007F3C70" w:rsidRDefault="007F3C70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00A4E" w14:textId="5C2F220D" w:rsidR="007F3C70" w:rsidRDefault="007F3C70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D1F78"/>
    <w:multiLevelType w:val="hybridMultilevel"/>
    <w:tmpl w:val="E35A6E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D11"/>
    <w:rsid w:val="000C7F79"/>
    <w:rsid w:val="000E6A94"/>
    <w:rsid w:val="00165578"/>
    <w:rsid w:val="00234DDB"/>
    <w:rsid w:val="00247F76"/>
    <w:rsid w:val="002707EC"/>
    <w:rsid w:val="002D2030"/>
    <w:rsid w:val="003230FE"/>
    <w:rsid w:val="00330CC2"/>
    <w:rsid w:val="00453CE8"/>
    <w:rsid w:val="004A119B"/>
    <w:rsid w:val="00532A60"/>
    <w:rsid w:val="0059234A"/>
    <w:rsid w:val="00606D56"/>
    <w:rsid w:val="0063093C"/>
    <w:rsid w:val="007F3C70"/>
    <w:rsid w:val="00800E32"/>
    <w:rsid w:val="009063C1"/>
    <w:rsid w:val="009A68FC"/>
    <w:rsid w:val="009D3CC6"/>
    <w:rsid w:val="00A07ADF"/>
    <w:rsid w:val="00A30D1A"/>
    <w:rsid w:val="00A866D0"/>
    <w:rsid w:val="00AC223F"/>
    <w:rsid w:val="00AF1176"/>
    <w:rsid w:val="00B153DC"/>
    <w:rsid w:val="00BC55E4"/>
    <w:rsid w:val="00C4437D"/>
    <w:rsid w:val="00C75100"/>
    <w:rsid w:val="00DD27E7"/>
    <w:rsid w:val="00E230A0"/>
    <w:rsid w:val="00E939E3"/>
    <w:rsid w:val="00EC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9A69F7"/>
  <w15:chartTrackingRefBased/>
  <w15:docId w15:val="{BECCBB4F-6AEE-4B05-91BA-321AF404C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9063C1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7F3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F3C70"/>
  </w:style>
  <w:style w:type="paragraph" w:styleId="Bunntekst">
    <w:name w:val="footer"/>
    <w:basedOn w:val="Normal"/>
    <w:link w:val="BunntekstTegn"/>
    <w:uiPriority w:val="99"/>
    <w:unhideWhenUsed/>
    <w:rsid w:val="007F3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F3C70"/>
  </w:style>
  <w:style w:type="paragraph" w:styleId="Bobletekst">
    <w:name w:val="Balloon Text"/>
    <w:basedOn w:val="Normal"/>
    <w:link w:val="BobletekstTegn"/>
    <w:uiPriority w:val="99"/>
    <w:semiHidden/>
    <w:unhideWhenUsed/>
    <w:rsid w:val="00A866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66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Seyffarth</dc:creator>
  <cp:keywords/>
  <dc:description/>
  <cp:lastModifiedBy>Johan</cp:lastModifiedBy>
  <cp:revision>2</cp:revision>
  <cp:lastPrinted>2019-08-06T17:58:00Z</cp:lastPrinted>
  <dcterms:created xsi:type="dcterms:W3CDTF">2019-09-09T12:51:00Z</dcterms:created>
  <dcterms:modified xsi:type="dcterms:W3CDTF">2019-09-09T12:51:00Z</dcterms:modified>
</cp:coreProperties>
</file>